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98D72" w14:textId="03E627C7" w:rsidR="00E03F55" w:rsidRDefault="00E03F55" w:rsidP="00D27C1B">
      <w:pPr>
        <w:pStyle w:val="Default"/>
        <w:jc w:val="center"/>
      </w:pPr>
      <w:r w:rsidRPr="00D27C1B">
        <w:rPr>
          <w:b/>
          <w:bCs/>
        </w:rPr>
        <w:t xml:space="preserve">Þjónustusamningur um úttekt og prófun á </w:t>
      </w:r>
      <w:r w:rsidR="00923B4F">
        <w:rPr>
          <w:b/>
          <w:bCs/>
        </w:rPr>
        <w:t>brunaviðvörunarkerf</w:t>
      </w:r>
      <w:r w:rsidR="00A87924">
        <w:rPr>
          <w:b/>
          <w:bCs/>
        </w:rPr>
        <w:t>i</w:t>
      </w:r>
      <w:r>
        <w:t>:</w:t>
      </w:r>
    </w:p>
    <w:p w14:paraId="59E6FEC0" w14:textId="77777777" w:rsidR="00D27C1B" w:rsidRDefault="00D27C1B" w:rsidP="00E03F55">
      <w:pPr>
        <w:pStyle w:val="Default"/>
        <w:jc w:val="center"/>
      </w:pPr>
    </w:p>
    <w:p w14:paraId="4A2CB31A" w14:textId="77777777" w:rsidR="00D27C1B" w:rsidRDefault="00D27C1B" w:rsidP="00E03F55">
      <w:pPr>
        <w:pStyle w:val="Default"/>
        <w:jc w:val="center"/>
      </w:pPr>
    </w:p>
    <w:p w14:paraId="1E1B3DA7" w14:textId="5371ADAD" w:rsidR="00E03F55" w:rsidRPr="003D51D4" w:rsidRDefault="00D27C1B" w:rsidP="00E03F55">
      <w:pPr>
        <w:pStyle w:val="Default"/>
        <w:jc w:val="center"/>
        <w:rPr>
          <w:highlight w:val="yellow"/>
        </w:rPr>
      </w:pPr>
      <w:r w:rsidRPr="003D51D4">
        <w:rPr>
          <w:b/>
          <w:bCs/>
          <w:highlight w:val="yellow"/>
        </w:rPr>
        <w:t xml:space="preserve">(Nafn </w:t>
      </w:r>
      <w:r w:rsidR="00D423E5">
        <w:rPr>
          <w:b/>
          <w:bCs/>
          <w:highlight w:val="yellow"/>
        </w:rPr>
        <w:t>og kennitala</w:t>
      </w:r>
      <w:r w:rsidR="00C0176B" w:rsidRPr="00C0176B">
        <w:rPr>
          <w:b/>
          <w:bCs/>
          <w:highlight w:val="yellow"/>
        </w:rPr>
        <w:t xml:space="preserve"> </w:t>
      </w:r>
      <w:r w:rsidR="00C0176B" w:rsidRPr="003D51D4">
        <w:rPr>
          <w:b/>
          <w:bCs/>
          <w:highlight w:val="yellow"/>
        </w:rPr>
        <w:t>verkkaupa</w:t>
      </w:r>
      <w:r w:rsidR="00D423E5">
        <w:rPr>
          <w:b/>
          <w:bCs/>
          <w:highlight w:val="yellow"/>
        </w:rPr>
        <w:t xml:space="preserve">. </w:t>
      </w:r>
      <w:r w:rsidRPr="003D51D4">
        <w:rPr>
          <w:highlight w:val="yellow"/>
        </w:rPr>
        <w:t>)</w:t>
      </w:r>
    </w:p>
    <w:p w14:paraId="5FAC2EF7" w14:textId="5F97D3CC" w:rsidR="00E03F55" w:rsidRPr="003D51D4" w:rsidRDefault="00D27C1B" w:rsidP="00E03F55">
      <w:pPr>
        <w:pStyle w:val="Default"/>
        <w:jc w:val="center"/>
        <w:rPr>
          <w:sz w:val="23"/>
          <w:szCs w:val="23"/>
          <w:highlight w:val="yellow"/>
        </w:rPr>
      </w:pPr>
      <w:r w:rsidRPr="003D51D4">
        <w:rPr>
          <w:b/>
          <w:bCs/>
          <w:sz w:val="23"/>
          <w:szCs w:val="23"/>
          <w:highlight w:val="yellow"/>
        </w:rPr>
        <w:t>(Heimilisfang)</w:t>
      </w:r>
    </w:p>
    <w:p w14:paraId="6B92B309" w14:textId="1E3B2246" w:rsidR="00E03F55" w:rsidRDefault="00D27C1B" w:rsidP="00E03F55">
      <w:pPr>
        <w:pStyle w:val="Default"/>
        <w:jc w:val="center"/>
        <w:rPr>
          <w:sz w:val="23"/>
          <w:szCs w:val="23"/>
        </w:rPr>
      </w:pPr>
      <w:r w:rsidRPr="003D51D4">
        <w:rPr>
          <w:b/>
          <w:bCs/>
          <w:sz w:val="23"/>
          <w:szCs w:val="23"/>
          <w:highlight w:val="yellow"/>
        </w:rPr>
        <w:t>(Póstnúmer, staður)</w:t>
      </w:r>
    </w:p>
    <w:p w14:paraId="75EB6364" w14:textId="79CFFA57" w:rsidR="00E03F55" w:rsidRDefault="00E03F55" w:rsidP="00E03F55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Þjónustusamningur vegna </w:t>
      </w:r>
      <w:r w:rsidR="00923B4F">
        <w:rPr>
          <w:b/>
          <w:bCs/>
          <w:sz w:val="20"/>
          <w:szCs w:val="20"/>
        </w:rPr>
        <w:t>sjálfvirks brunaviðvörunarkerfi</w:t>
      </w:r>
    </w:p>
    <w:p w14:paraId="548A97E9" w14:textId="63F2B523" w:rsidR="00E03F55" w:rsidRDefault="00E03F55" w:rsidP="00E03F55">
      <w:pPr>
        <w:pStyle w:val="Default"/>
        <w:jc w:val="center"/>
        <w:rPr>
          <w:b/>
          <w:bCs/>
          <w:sz w:val="20"/>
          <w:szCs w:val="20"/>
        </w:rPr>
      </w:pPr>
    </w:p>
    <w:p w14:paraId="711BE457" w14:textId="5613DBA2" w:rsidR="00E03F55" w:rsidRDefault="00E03F55" w:rsidP="00E03F55">
      <w:pPr>
        <w:pStyle w:val="Default"/>
        <w:jc w:val="center"/>
        <w:rPr>
          <w:b/>
          <w:bCs/>
          <w:sz w:val="20"/>
          <w:szCs w:val="20"/>
        </w:rPr>
      </w:pPr>
    </w:p>
    <w:p w14:paraId="52DDC3C5" w14:textId="20AC4851" w:rsidR="00E03F55" w:rsidRDefault="00E03F55" w:rsidP="00E03F55">
      <w:pPr>
        <w:pStyle w:val="Default"/>
        <w:jc w:val="center"/>
        <w:rPr>
          <w:b/>
          <w:bCs/>
          <w:sz w:val="20"/>
          <w:szCs w:val="20"/>
        </w:rPr>
      </w:pPr>
    </w:p>
    <w:p w14:paraId="0C5F068C" w14:textId="348AE866" w:rsidR="00E03F55" w:rsidRDefault="00E03F55" w:rsidP="00E03F55">
      <w:pPr>
        <w:pStyle w:val="Default"/>
        <w:jc w:val="center"/>
        <w:rPr>
          <w:b/>
          <w:bCs/>
          <w:sz w:val="20"/>
          <w:szCs w:val="20"/>
        </w:rPr>
      </w:pPr>
    </w:p>
    <w:p w14:paraId="50026C18" w14:textId="77777777" w:rsidR="00E03F55" w:rsidRDefault="00E03F55" w:rsidP="00E03F55">
      <w:pPr>
        <w:pStyle w:val="Default"/>
        <w:jc w:val="center"/>
        <w:rPr>
          <w:sz w:val="20"/>
          <w:szCs w:val="20"/>
        </w:rPr>
      </w:pPr>
    </w:p>
    <w:p w14:paraId="57A06113" w14:textId="07604411" w:rsidR="00816429" w:rsidRDefault="00D27C1B" w:rsidP="00E03F55">
      <w:pPr>
        <w:pStyle w:val="Default"/>
        <w:rPr>
          <w:sz w:val="23"/>
          <w:szCs w:val="23"/>
        </w:rPr>
      </w:pPr>
      <w:r w:rsidRPr="00516138">
        <w:rPr>
          <w:sz w:val="23"/>
          <w:szCs w:val="23"/>
          <w:highlight w:val="yellow"/>
        </w:rPr>
        <w:t>(</w:t>
      </w:r>
      <w:r w:rsidR="00E03F55" w:rsidRPr="00516138">
        <w:rPr>
          <w:sz w:val="23"/>
          <w:szCs w:val="23"/>
          <w:highlight w:val="yellow"/>
        </w:rPr>
        <w:t>Nafn og kennitala verktaka</w:t>
      </w:r>
      <w:r w:rsidRPr="00516138">
        <w:rPr>
          <w:sz w:val="23"/>
          <w:szCs w:val="23"/>
          <w:highlight w:val="yellow"/>
        </w:rPr>
        <w:t>)</w:t>
      </w:r>
      <w:r w:rsidR="00E03F55" w:rsidRPr="00516138">
        <w:rPr>
          <w:sz w:val="23"/>
          <w:szCs w:val="23"/>
          <w:highlight w:val="yellow"/>
        </w:rPr>
        <w:t>.</w:t>
      </w:r>
      <w:r w:rsidR="00E03F55">
        <w:rPr>
          <w:sz w:val="23"/>
          <w:szCs w:val="23"/>
        </w:rPr>
        <w:t xml:space="preserve"> mun sjá um úttektir og árlega prófun á </w:t>
      </w:r>
      <w:r w:rsidR="0002290A">
        <w:rPr>
          <w:sz w:val="23"/>
          <w:szCs w:val="23"/>
        </w:rPr>
        <w:t>sjálfvirku brunaviðvörunarkerfi</w:t>
      </w:r>
      <w:r w:rsidR="00E03F55">
        <w:rPr>
          <w:sz w:val="23"/>
          <w:szCs w:val="23"/>
        </w:rPr>
        <w:t xml:space="preserve"> </w:t>
      </w:r>
      <w:r w:rsidR="00E03F55" w:rsidRPr="00516138">
        <w:rPr>
          <w:sz w:val="23"/>
          <w:szCs w:val="23"/>
          <w:highlight w:val="yellow"/>
        </w:rPr>
        <w:t>(Staðsetning kerfis).</w:t>
      </w:r>
      <w:r w:rsidR="00E03F55">
        <w:rPr>
          <w:sz w:val="23"/>
          <w:szCs w:val="23"/>
        </w:rPr>
        <w:t xml:space="preserve"> </w:t>
      </w:r>
    </w:p>
    <w:p w14:paraId="55E3826E" w14:textId="195E744D" w:rsidR="00E03F55" w:rsidRDefault="00E03F55" w:rsidP="00E03F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Verkið verður unnið samkv</w:t>
      </w:r>
      <w:r w:rsidR="00D27C1B">
        <w:rPr>
          <w:sz w:val="23"/>
          <w:szCs w:val="23"/>
        </w:rPr>
        <w:t>.</w:t>
      </w:r>
      <w:r>
        <w:rPr>
          <w:sz w:val="23"/>
          <w:szCs w:val="23"/>
        </w:rPr>
        <w:t xml:space="preserve"> reglum </w:t>
      </w:r>
      <w:r w:rsidR="00816429">
        <w:rPr>
          <w:sz w:val="23"/>
          <w:szCs w:val="23"/>
        </w:rPr>
        <w:t>Húsnæðis og m</w:t>
      </w:r>
      <w:r>
        <w:rPr>
          <w:sz w:val="23"/>
          <w:szCs w:val="23"/>
        </w:rPr>
        <w:t xml:space="preserve">annvirkjastofnunar 161.1.BR1. </w:t>
      </w:r>
    </w:p>
    <w:p w14:paraId="140F9187" w14:textId="6B7A96CB" w:rsidR="00E03F55" w:rsidRDefault="00E03F55" w:rsidP="00E03F55">
      <w:pPr>
        <w:pStyle w:val="Default"/>
        <w:rPr>
          <w:sz w:val="23"/>
          <w:szCs w:val="23"/>
        </w:rPr>
      </w:pPr>
      <w:r w:rsidRPr="00516138">
        <w:rPr>
          <w:sz w:val="23"/>
          <w:szCs w:val="23"/>
          <w:highlight w:val="yellow"/>
        </w:rPr>
        <w:t>(Nafn umsjónaraðila verktaka)</w:t>
      </w:r>
      <w:r>
        <w:rPr>
          <w:sz w:val="23"/>
          <w:szCs w:val="23"/>
        </w:rPr>
        <w:t xml:space="preserve"> mun hafa yfirumsjón með þjónustusamningi þessum og vera helsti tengiliður við verkkaupa. Hæfnisskírteini </w:t>
      </w:r>
      <w:r w:rsidRPr="00516138">
        <w:rPr>
          <w:sz w:val="23"/>
          <w:szCs w:val="23"/>
          <w:highlight w:val="yellow"/>
        </w:rPr>
        <w:t xml:space="preserve">(dagsett </w:t>
      </w:r>
      <w:proofErr w:type="spellStart"/>
      <w:r w:rsidRPr="00516138">
        <w:rPr>
          <w:sz w:val="23"/>
          <w:szCs w:val="23"/>
          <w:highlight w:val="yellow"/>
        </w:rPr>
        <w:t>xx</w:t>
      </w:r>
      <w:proofErr w:type="spellEnd"/>
      <w:r w:rsidRPr="00516138">
        <w:rPr>
          <w:sz w:val="23"/>
          <w:szCs w:val="23"/>
          <w:highlight w:val="yellow"/>
        </w:rPr>
        <w:t>.</w:t>
      </w:r>
      <w:proofErr w:type="spellStart"/>
      <w:r w:rsidRPr="00516138">
        <w:rPr>
          <w:sz w:val="23"/>
          <w:szCs w:val="23"/>
          <w:highlight w:val="yellow"/>
        </w:rPr>
        <w:t>xx</w:t>
      </w:r>
      <w:proofErr w:type="spellEnd"/>
      <w:r w:rsidRPr="00516138">
        <w:rPr>
          <w:sz w:val="23"/>
          <w:szCs w:val="23"/>
          <w:highlight w:val="yellow"/>
        </w:rPr>
        <w:t xml:space="preserve">.20xx nr. </w:t>
      </w:r>
      <w:proofErr w:type="spellStart"/>
      <w:r w:rsidRPr="00516138">
        <w:rPr>
          <w:sz w:val="23"/>
          <w:szCs w:val="23"/>
          <w:highlight w:val="yellow"/>
        </w:rPr>
        <w:t>xxx</w:t>
      </w:r>
      <w:proofErr w:type="spellEnd"/>
      <w:r w:rsidRPr="00516138">
        <w:rPr>
          <w:sz w:val="23"/>
          <w:szCs w:val="23"/>
          <w:highlight w:val="yellow"/>
        </w:rPr>
        <w:t>).</w:t>
      </w:r>
      <w:r>
        <w:rPr>
          <w:sz w:val="23"/>
          <w:szCs w:val="23"/>
        </w:rPr>
        <w:t xml:space="preserve"> </w:t>
      </w:r>
    </w:p>
    <w:p w14:paraId="0EE729EE" w14:textId="55403D51" w:rsidR="00E03F55" w:rsidRDefault="00E03F55" w:rsidP="00E03F55">
      <w:pPr>
        <w:pStyle w:val="Default"/>
        <w:rPr>
          <w:sz w:val="23"/>
          <w:szCs w:val="23"/>
        </w:rPr>
      </w:pPr>
    </w:p>
    <w:p w14:paraId="1C7D2C90" w14:textId="77777777" w:rsidR="00E03F55" w:rsidRDefault="00E03F55" w:rsidP="00E03F55">
      <w:pPr>
        <w:pStyle w:val="Default"/>
        <w:rPr>
          <w:sz w:val="23"/>
          <w:szCs w:val="23"/>
        </w:rPr>
      </w:pPr>
    </w:p>
    <w:p w14:paraId="344E9A2C" w14:textId="57A13C6C" w:rsidR="00E03F55" w:rsidRDefault="00E03F55" w:rsidP="00E03F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Samningurinn er gerður til </w:t>
      </w:r>
      <w:r w:rsidR="00D27C1B" w:rsidRPr="00844746">
        <w:rPr>
          <w:sz w:val="23"/>
          <w:szCs w:val="23"/>
          <w:highlight w:val="yellow"/>
        </w:rPr>
        <w:t>(x)</w:t>
      </w:r>
      <w:r>
        <w:rPr>
          <w:sz w:val="23"/>
          <w:szCs w:val="23"/>
        </w:rPr>
        <w:t xml:space="preserve"> ára en er uppsegjanlegur með </w:t>
      </w:r>
      <w:r w:rsidR="00D27C1B" w:rsidRPr="00844746">
        <w:rPr>
          <w:sz w:val="23"/>
          <w:szCs w:val="23"/>
          <w:highlight w:val="yellow"/>
        </w:rPr>
        <w:t>(x)</w:t>
      </w:r>
      <w:r w:rsidR="00D27C1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mánaðar fyrirvara ef vanefndir annars aðila eða beggja gefa tilefni til. </w:t>
      </w:r>
    </w:p>
    <w:p w14:paraId="292E8B15" w14:textId="799A6BF5" w:rsidR="00E03F55" w:rsidRDefault="00E03F55" w:rsidP="00E03F55">
      <w:pPr>
        <w:pStyle w:val="Default"/>
        <w:rPr>
          <w:sz w:val="23"/>
          <w:szCs w:val="23"/>
        </w:rPr>
      </w:pPr>
    </w:p>
    <w:p w14:paraId="342C9336" w14:textId="737ABF90" w:rsidR="00E03F55" w:rsidRPr="00844746" w:rsidRDefault="00844746" w:rsidP="00E03F55">
      <w:pPr>
        <w:pStyle w:val="Default"/>
        <w:rPr>
          <w:sz w:val="23"/>
          <w:szCs w:val="23"/>
          <w:highlight w:val="yellow"/>
        </w:rPr>
      </w:pPr>
      <w:r w:rsidRPr="00844746">
        <w:rPr>
          <w:sz w:val="23"/>
          <w:szCs w:val="23"/>
          <w:highlight w:val="yellow"/>
        </w:rPr>
        <w:t>Samningi þessum fylgja viðaukar:</w:t>
      </w:r>
    </w:p>
    <w:p w14:paraId="4713F292" w14:textId="54B8EC1C" w:rsidR="00844746" w:rsidRPr="00844746" w:rsidRDefault="00844746" w:rsidP="00844746">
      <w:pPr>
        <w:pStyle w:val="Default"/>
        <w:numPr>
          <w:ilvl w:val="0"/>
          <w:numId w:val="1"/>
        </w:numPr>
        <w:rPr>
          <w:sz w:val="23"/>
          <w:szCs w:val="23"/>
          <w:highlight w:val="yellow"/>
        </w:rPr>
      </w:pPr>
      <w:r w:rsidRPr="00844746">
        <w:rPr>
          <w:sz w:val="23"/>
          <w:szCs w:val="23"/>
          <w:highlight w:val="yellow"/>
        </w:rPr>
        <w:t>Skilgreining á úttektarferli</w:t>
      </w:r>
    </w:p>
    <w:p w14:paraId="50C12B22" w14:textId="380EDA4F" w:rsidR="00844746" w:rsidRPr="00844746" w:rsidRDefault="00844746" w:rsidP="00844746">
      <w:pPr>
        <w:pStyle w:val="Default"/>
        <w:numPr>
          <w:ilvl w:val="0"/>
          <w:numId w:val="1"/>
        </w:numPr>
        <w:rPr>
          <w:sz w:val="23"/>
          <w:szCs w:val="23"/>
          <w:highlight w:val="yellow"/>
        </w:rPr>
      </w:pPr>
      <w:r w:rsidRPr="00844746">
        <w:rPr>
          <w:sz w:val="23"/>
          <w:szCs w:val="23"/>
          <w:highlight w:val="yellow"/>
        </w:rPr>
        <w:t>Tímavinnugjald</w:t>
      </w:r>
    </w:p>
    <w:p w14:paraId="1748F1BC" w14:textId="646E746A" w:rsidR="00E03F55" w:rsidRDefault="00E03F55" w:rsidP="00E03F55">
      <w:pPr>
        <w:pStyle w:val="Default"/>
        <w:rPr>
          <w:sz w:val="23"/>
          <w:szCs w:val="23"/>
        </w:rPr>
      </w:pPr>
    </w:p>
    <w:p w14:paraId="7C74EC68" w14:textId="77777777" w:rsidR="00E03F55" w:rsidRDefault="00E03F55" w:rsidP="00E03F55">
      <w:pPr>
        <w:pStyle w:val="Default"/>
        <w:rPr>
          <w:sz w:val="23"/>
          <w:szCs w:val="23"/>
        </w:rPr>
      </w:pPr>
    </w:p>
    <w:p w14:paraId="467D5151" w14:textId="77777777" w:rsidR="00E03F55" w:rsidRDefault="00E03F55" w:rsidP="00E03F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Verð vegna árlegrar prófunar </w:t>
      </w:r>
      <w:proofErr w:type="spellStart"/>
      <w:r w:rsidRPr="003D51D4">
        <w:rPr>
          <w:sz w:val="23"/>
          <w:szCs w:val="23"/>
          <w:highlight w:val="yellow"/>
        </w:rPr>
        <w:t>xxx</w:t>
      </w:r>
      <w:proofErr w:type="spellEnd"/>
      <w:r w:rsidRPr="003D51D4">
        <w:rPr>
          <w:sz w:val="23"/>
          <w:szCs w:val="23"/>
          <w:highlight w:val="yellow"/>
        </w:rPr>
        <w:t>.</w:t>
      </w:r>
      <w:proofErr w:type="spellStart"/>
      <w:r w:rsidRPr="003D51D4">
        <w:rPr>
          <w:sz w:val="23"/>
          <w:szCs w:val="23"/>
          <w:highlight w:val="yellow"/>
        </w:rPr>
        <w:t>xxx</w:t>
      </w:r>
      <w:proofErr w:type="spellEnd"/>
      <w:r>
        <w:rPr>
          <w:sz w:val="23"/>
          <w:szCs w:val="23"/>
        </w:rPr>
        <w:t xml:space="preserve">. án </w:t>
      </w:r>
      <w:proofErr w:type="spellStart"/>
      <w:r>
        <w:rPr>
          <w:sz w:val="23"/>
          <w:szCs w:val="23"/>
        </w:rPr>
        <w:t>vsk</w:t>
      </w:r>
      <w:proofErr w:type="spellEnd"/>
      <w:r>
        <w:rPr>
          <w:sz w:val="23"/>
          <w:szCs w:val="23"/>
        </w:rPr>
        <w:t xml:space="preserve"> </w:t>
      </w:r>
    </w:p>
    <w:p w14:paraId="50A56744" w14:textId="27810479" w:rsidR="00E03F55" w:rsidRPr="00E03F55" w:rsidRDefault="00E03F55" w:rsidP="00E03F55">
      <w:pPr>
        <w:pStyle w:val="Default"/>
        <w:rPr>
          <w:sz w:val="23"/>
          <w:szCs w:val="23"/>
        </w:rPr>
      </w:pPr>
      <w:r w:rsidRPr="00E03F55">
        <w:rPr>
          <w:sz w:val="23"/>
          <w:szCs w:val="23"/>
        </w:rPr>
        <w:t>Verð miðast við Byggingarvísitölu og er grunnvísitala</w:t>
      </w:r>
      <w:r>
        <w:rPr>
          <w:sz w:val="23"/>
          <w:szCs w:val="23"/>
        </w:rPr>
        <w:t>n</w:t>
      </w:r>
      <w:r w:rsidRPr="00E03F55">
        <w:rPr>
          <w:sz w:val="23"/>
          <w:szCs w:val="23"/>
        </w:rPr>
        <w:t xml:space="preserve"> </w:t>
      </w:r>
      <w:proofErr w:type="spellStart"/>
      <w:r w:rsidRPr="003D51D4">
        <w:rPr>
          <w:sz w:val="23"/>
          <w:szCs w:val="23"/>
          <w:highlight w:val="yellow"/>
        </w:rPr>
        <w:t>xxx</w:t>
      </w:r>
      <w:proofErr w:type="spellEnd"/>
      <w:r w:rsidRPr="00E03F55">
        <w:rPr>
          <w:sz w:val="23"/>
          <w:szCs w:val="23"/>
        </w:rPr>
        <w:t xml:space="preserve"> stig </w:t>
      </w:r>
    </w:p>
    <w:p w14:paraId="50EA0039" w14:textId="3C1775DB" w:rsidR="00E03F55" w:rsidRDefault="00E03F55" w:rsidP="00E03F55">
      <w:pPr>
        <w:pStyle w:val="Default"/>
        <w:rPr>
          <w:sz w:val="16"/>
          <w:szCs w:val="16"/>
        </w:rPr>
      </w:pPr>
    </w:p>
    <w:p w14:paraId="6B1122A8" w14:textId="0B6B678B" w:rsidR="00E03F55" w:rsidRDefault="00E03F55" w:rsidP="00E03F55">
      <w:pPr>
        <w:pStyle w:val="Default"/>
        <w:rPr>
          <w:sz w:val="16"/>
          <w:szCs w:val="16"/>
        </w:rPr>
      </w:pPr>
    </w:p>
    <w:p w14:paraId="326FF12D" w14:textId="0B840F3C" w:rsidR="00E03F55" w:rsidRDefault="00E03F55" w:rsidP="00E03F55">
      <w:pPr>
        <w:pStyle w:val="Default"/>
        <w:rPr>
          <w:sz w:val="16"/>
          <w:szCs w:val="16"/>
        </w:rPr>
      </w:pPr>
    </w:p>
    <w:p w14:paraId="64493A00" w14:textId="6842FD98" w:rsidR="00E03F55" w:rsidRDefault="00E03F55" w:rsidP="00E03F55">
      <w:pPr>
        <w:pStyle w:val="Default"/>
        <w:rPr>
          <w:sz w:val="16"/>
          <w:szCs w:val="16"/>
        </w:rPr>
      </w:pPr>
    </w:p>
    <w:p w14:paraId="6D07AA20" w14:textId="5A167BC5" w:rsidR="00E03F55" w:rsidRDefault="00E03F55" w:rsidP="00E03F55">
      <w:pPr>
        <w:pStyle w:val="Default"/>
        <w:rPr>
          <w:sz w:val="16"/>
          <w:szCs w:val="16"/>
        </w:rPr>
      </w:pPr>
    </w:p>
    <w:p w14:paraId="2B970F02" w14:textId="77777777" w:rsidR="00E03F55" w:rsidRDefault="00E03F55" w:rsidP="00E03F55">
      <w:pPr>
        <w:pStyle w:val="Default"/>
        <w:rPr>
          <w:sz w:val="16"/>
          <w:szCs w:val="16"/>
        </w:rPr>
      </w:pPr>
    </w:p>
    <w:p w14:paraId="7477898C" w14:textId="77CB5C38" w:rsidR="00E03F55" w:rsidRDefault="00D27C1B" w:rsidP="00E03F55">
      <w:pPr>
        <w:pStyle w:val="Default"/>
        <w:rPr>
          <w:sz w:val="28"/>
          <w:szCs w:val="28"/>
        </w:rPr>
      </w:pPr>
      <w:r w:rsidRPr="003D51D4">
        <w:rPr>
          <w:b/>
          <w:bCs/>
          <w:sz w:val="28"/>
          <w:szCs w:val="28"/>
          <w:highlight w:val="yellow"/>
        </w:rPr>
        <w:t>(</w:t>
      </w:r>
      <w:r w:rsidR="00E03F55" w:rsidRPr="003D51D4">
        <w:rPr>
          <w:b/>
          <w:bCs/>
          <w:sz w:val="28"/>
          <w:szCs w:val="28"/>
          <w:highlight w:val="yellow"/>
        </w:rPr>
        <w:t xml:space="preserve">Staður dagsetning  </w:t>
      </w:r>
      <w:proofErr w:type="spellStart"/>
      <w:r w:rsidR="00E03F55" w:rsidRPr="003D51D4">
        <w:rPr>
          <w:b/>
          <w:bCs/>
          <w:sz w:val="28"/>
          <w:szCs w:val="28"/>
          <w:highlight w:val="yellow"/>
        </w:rPr>
        <w:t>xx</w:t>
      </w:r>
      <w:proofErr w:type="spellEnd"/>
      <w:r w:rsidR="00E03F55" w:rsidRPr="003D51D4">
        <w:rPr>
          <w:b/>
          <w:bCs/>
          <w:sz w:val="28"/>
          <w:szCs w:val="28"/>
          <w:highlight w:val="yellow"/>
        </w:rPr>
        <w:t>.</w:t>
      </w:r>
      <w:proofErr w:type="spellStart"/>
      <w:r w:rsidR="00E03F55" w:rsidRPr="003D51D4">
        <w:rPr>
          <w:b/>
          <w:bCs/>
          <w:sz w:val="28"/>
          <w:szCs w:val="28"/>
          <w:highlight w:val="yellow"/>
        </w:rPr>
        <w:t>xx</w:t>
      </w:r>
      <w:proofErr w:type="spellEnd"/>
      <w:r w:rsidR="00E03F55" w:rsidRPr="003D51D4">
        <w:rPr>
          <w:b/>
          <w:bCs/>
          <w:sz w:val="28"/>
          <w:szCs w:val="28"/>
          <w:highlight w:val="yellow"/>
        </w:rPr>
        <w:t xml:space="preserve">.20xx </w:t>
      </w:r>
      <w:r w:rsidRPr="003D51D4">
        <w:rPr>
          <w:b/>
          <w:bCs/>
          <w:sz w:val="28"/>
          <w:szCs w:val="28"/>
          <w:highlight w:val="yellow"/>
        </w:rPr>
        <w:t>)</w:t>
      </w:r>
    </w:p>
    <w:p w14:paraId="2A9C3642" w14:textId="77777777" w:rsidR="00E03F55" w:rsidRDefault="00E03F55" w:rsidP="00E03F55">
      <w:pPr>
        <w:pStyle w:val="Default"/>
        <w:rPr>
          <w:b/>
          <w:bCs/>
          <w:sz w:val="23"/>
          <w:szCs w:val="23"/>
        </w:rPr>
      </w:pPr>
    </w:p>
    <w:p w14:paraId="64CD74EC" w14:textId="77777777" w:rsidR="00E03F55" w:rsidRDefault="00E03F55" w:rsidP="00E03F55">
      <w:pPr>
        <w:pStyle w:val="Default"/>
        <w:rPr>
          <w:b/>
          <w:bCs/>
          <w:sz w:val="23"/>
          <w:szCs w:val="23"/>
        </w:rPr>
      </w:pPr>
    </w:p>
    <w:p w14:paraId="29F6A6F9" w14:textId="715E58C4" w:rsidR="00E03F55" w:rsidRDefault="00E03F55" w:rsidP="00E03F5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Fyrir hönd verkkaupa:</w:t>
      </w:r>
      <w:r>
        <w:rPr>
          <w:b/>
          <w:bCs/>
          <w:sz w:val="23"/>
          <w:szCs w:val="23"/>
        </w:rPr>
        <w:tab/>
        <w:t>___________________________________</w:t>
      </w:r>
    </w:p>
    <w:p w14:paraId="4B8040B4" w14:textId="123F09A4" w:rsidR="00E03F55" w:rsidRDefault="00E03F55" w:rsidP="00E03F55">
      <w:pPr>
        <w:pStyle w:val="Default"/>
        <w:rPr>
          <w:b/>
          <w:bCs/>
          <w:sz w:val="23"/>
          <w:szCs w:val="23"/>
        </w:rPr>
      </w:pPr>
    </w:p>
    <w:p w14:paraId="1761A0A9" w14:textId="77777777" w:rsidR="00E03F55" w:rsidRDefault="00E03F55" w:rsidP="00E03F55">
      <w:pPr>
        <w:pStyle w:val="Default"/>
        <w:rPr>
          <w:b/>
          <w:bCs/>
          <w:sz w:val="23"/>
          <w:szCs w:val="23"/>
        </w:rPr>
      </w:pPr>
    </w:p>
    <w:p w14:paraId="28E4A4A4" w14:textId="6DD8A2AC" w:rsidR="00E03F55" w:rsidRDefault="00E03F55" w:rsidP="00E03F5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Fyrir hönd verktaka:  </w:t>
      </w:r>
      <w:r>
        <w:rPr>
          <w:b/>
          <w:bCs/>
          <w:sz w:val="23"/>
          <w:szCs w:val="23"/>
        </w:rPr>
        <w:tab/>
        <w:t>___________________________________</w:t>
      </w:r>
    </w:p>
    <w:p w14:paraId="668CE6E4" w14:textId="75665F56" w:rsidR="00E03F55" w:rsidRDefault="00E03F55" w:rsidP="00E03F5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4682A553" w14:textId="2AA773B3" w:rsidR="00E03F55" w:rsidRDefault="00E03F55" w:rsidP="00E03F5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Vottar</w:t>
      </w:r>
      <w:r w:rsidR="00D27C1B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</w:p>
    <w:p w14:paraId="750E75BD" w14:textId="77777777" w:rsidR="00D27C1B" w:rsidRDefault="00D27C1B" w:rsidP="00E03F55">
      <w:pPr>
        <w:pStyle w:val="Default"/>
        <w:rPr>
          <w:sz w:val="23"/>
          <w:szCs w:val="23"/>
        </w:rPr>
      </w:pPr>
    </w:p>
    <w:p w14:paraId="15AC8C69" w14:textId="5C1848A3" w:rsidR="009909AD" w:rsidRDefault="00E03F55" w:rsidP="00E03F55">
      <w:r>
        <w:rPr>
          <w:sz w:val="23"/>
          <w:szCs w:val="23"/>
        </w:rPr>
        <w:t xml:space="preserve">______________________ </w:t>
      </w:r>
      <w:r w:rsidR="00D27C1B">
        <w:rPr>
          <w:sz w:val="23"/>
          <w:szCs w:val="23"/>
        </w:rPr>
        <w:tab/>
      </w:r>
      <w:r w:rsidR="00D27C1B">
        <w:rPr>
          <w:sz w:val="23"/>
          <w:szCs w:val="23"/>
        </w:rPr>
        <w:tab/>
      </w:r>
      <w:r w:rsidR="00D27C1B">
        <w:rPr>
          <w:sz w:val="23"/>
          <w:szCs w:val="23"/>
        </w:rPr>
        <w:tab/>
      </w:r>
      <w:r w:rsidR="00D27C1B">
        <w:rPr>
          <w:sz w:val="23"/>
          <w:szCs w:val="23"/>
        </w:rPr>
        <w:tab/>
      </w:r>
      <w:r>
        <w:rPr>
          <w:sz w:val="23"/>
          <w:szCs w:val="23"/>
        </w:rPr>
        <w:t>______________________</w:t>
      </w:r>
    </w:p>
    <w:sectPr w:rsidR="009909AD" w:rsidSect="00D76F9A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CA94B" w14:textId="77777777" w:rsidR="00B24A8E" w:rsidRDefault="00B24A8E" w:rsidP="00D27C1B">
      <w:pPr>
        <w:spacing w:after="0" w:line="240" w:lineRule="auto"/>
      </w:pPr>
      <w:r>
        <w:separator/>
      </w:r>
    </w:p>
  </w:endnote>
  <w:endnote w:type="continuationSeparator" w:id="0">
    <w:p w14:paraId="69B1CA4F" w14:textId="77777777" w:rsidR="00B24A8E" w:rsidRDefault="00B24A8E" w:rsidP="00D2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A275F" w14:textId="6B5477BA" w:rsidR="00D27C1B" w:rsidRDefault="00D27C1B">
    <w:pPr>
      <w:pStyle w:val="Footer"/>
    </w:pPr>
    <w:r>
      <w:rPr>
        <w:noProof/>
      </w:rPr>
      <w:drawing>
        <wp:inline distT="0" distB="0" distL="0" distR="0" wp14:anchorId="232E07F2" wp14:editId="5D68261B">
          <wp:extent cx="712800" cy="71280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5F262B5D" wp14:editId="700464DC">
          <wp:extent cx="732950" cy="712800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95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E6251AB" wp14:editId="07B2A444">
          <wp:extent cx="1461757" cy="712800"/>
          <wp:effectExtent l="0" t="0" r="5715" b="0"/>
          <wp:docPr id="3" name="Picture 3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white logo&#10;&#10;Description automatically generated with low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757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1096C" w14:textId="77777777" w:rsidR="00B24A8E" w:rsidRDefault="00B24A8E" w:rsidP="00D27C1B">
      <w:pPr>
        <w:spacing w:after="0" w:line="240" w:lineRule="auto"/>
      </w:pPr>
      <w:r>
        <w:separator/>
      </w:r>
    </w:p>
  </w:footnote>
  <w:footnote w:type="continuationSeparator" w:id="0">
    <w:p w14:paraId="769104EA" w14:textId="77777777" w:rsidR="00B24A8E" w:rsidRDefault="00B24A8E" w:rsidP="00D2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5746A" w14:textId="6A9DE676" w:rsidR="00844746" w:rsidRDefault="00844746">
    <w:pPr>
      <w:pStyle w:val="Header"/>
    </w:pPr>
    <w:proofErr w:type="spellStart"/>
    <w:r w:rsidRPr="00844746">
      <w:rPr>
        <w:highlight w:val="yellow"/>
      </w:rPr>
      <w:t>Lógó</w:t>
    </w:r>
    <w:proofErr w:type="spellEnd"/>
    <w:r w:rsidRPr="00844746">
      <w:rPr>
        <w:highlight w:val="yellow"/>
      </w:rPr>
      <w:t xml:space="preserve"> eða nafn verktaka.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E0671"/>
    <w:multiLevelType w:val="hybridMultilevel"/>
    <w:tmpl w:val="D23E199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55"/>
    <w:rsid w:val="0002290A"/>
    <w:rsid w:val="00237F57"/>
    <w:rsid w:val="00363209"/>
    <w:rsid w:val="00386EB3"/>
    <w:rsid w:val="003D51D4"/>
    <w:rsid w:val="0051226A"/>
    <w:rsid w:val="00516138"/>
    <w:rsid w:val="007C27E8"/>
    <w:rsid w:val="00816429"/>
    <w:rsid w:val="00844746"/>
    <w:rsid w:val="00923B4F"/>
    <w:rsid w:val="009909AD"/>
    <w:rsid w:val="00A87924"/>
    <w:rsid w:val="00B24A8E"/>
    <w:rsid w:val="00C0176B"/>
    <w:rsid w:val="00D27C1B"/>
    <w:rsid w:val="00D423E5"/>
    <w:rsid w:val="00D76F9A"/>
    <w:rsid w:val="00E0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C8727"/>
  <w15:chartTrackingRefBased/>
  <w15:docId w15:val="{45C81FBC-0368-4B52-B2A1-B513C66C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3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C1B"/>
  </w:style>
  <w:style w:type="paragraph" w:styleId="Footer">
    <w:name w:val="footer"/>
    <w:basedOn w:val="Normal"/>
    <w:link w:val="FooterChar"/>
    <w:uiPriority w:val="99"/>
    <w:unhideWhenUsed/>
    <w:rsid w:val="00D2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Kristján Daníel Sigurbergsson</dc:creator>
  <cp:keywords/>
  <dc:description/>
  <cp:lastModifiedBy>Kristján Daníel Sigurbergsson</cp:lastModifiedBy>
  <cp:revision>12</cp:revision>
  <dcterms:created xsi:type="dcterms:W3CDTF">2021-01-28T08:30:00Z</dcterms:created>
  <dcterms:modified xsi:type="dcterms:W3CDTF">2021-01-29T09:51:00Z</dcterms:modified>
</cp:coreProperties>
</file>